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12" w:rsidRDefault="00634798">
      <w:pPr>
        <w:pStyle w:val="BodyText"/>
        <w:ind w:left="3460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>
            <wp:extent cx="2075888" cy="3523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88" cy="3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812" w:rsidRDefault="00634798">
      <w:pPr>
        <w:pStyle w:val="Heading1"/>
        <w:spacing w:before="66"/>
        <w:ind w:left="2496" w:right="1756"/>
        <w:jc w:val="center"/>
        <w:rPr>
          <w:rFonts w:ascii="Times New Roman"/>
        </w:rPr>
      </w:pPr>
      <w:r>
        <w:rPr>
          <w:rFonts w:ascii="Times New Roman"/>
        </w:rPr>
        <w:t>Trust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Future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Currency</w:t>
      </w:r>
    </w:p>
    <w:p w:rsidR="00583812" w:rsidRDefault="00634798">
      <w:pPr>
        <w:spacing w:before="26" w:line="264" w:lineRule="auto"/>
        <w:ind w:left="1185" w:right="1094" w:hanging="1"/>
        <w:jc w:val="center"/>
        <w:rPr>
          <w:rFonts w:ascii="Times New Roman"/>
          <w:sz w:val="20"/>
        </w:rPr>
      </w:pPr>
      <w:r>
        <w:rPr>
          <w:rFonts w:ascii="Times New Roman"/>
          <w:color w:val="202020"/>
          <w:sz w:val="21"/>
        </w:rPr>
        <w:t xml:space="preserve">PLOT NO-240, Near Kotak Bank,Opposite to Metro Pillar: 723 , UTTAM NAGAR , </w:t>
      </w:r>
      <w:r>
        <w:rPr>
          <w:rFonts w:ascii="Times New Roman"/>
          <w:color w:val="202020"/>
          <w:sz w:val="20"/>
        </w:rPr>
        <w:t>New</w:t>
      </w:r>
      <w:r>
        <w:rPr>
          <w:rFonts w:ascii="Times New Roman"/>
          <w:color w:val="202020"/>
          <w:spacing w:val="1"/>
          <w:sz w:val="20"/>
        </w:rPr>
        <w:t xml:space="preserve"> </w:t>
      </w:r>
      <w:r>
        <w:rPr>
          <w:rFonts w:ascii="Times New Roman"/>
          <w:color w:val="202020"/>
          <w:sz w:val="20"/>
        </w:rPr>
        <w:t>Delhi,India,110059,</w:t>
      </w:r>
      <w:r>
        <w:rPr>
          <w:rFonts w:ascii="Times New Roman"/>
          <w:color w:val="202020"/>
          <w:spacing w:val="-9"/>
          <w:sz w:val="20"/>
        </w:rPr>
        <w:t xml:space="preserve"> </w:t>
      </w:r>
      <w:r>
        <w:rPr>
          <w:rFonts w:ascii="Times New Roman"/>
          <w:color w:val="202020"/>
          <w:sz w:val="20"/>
        </w:rPr>
        <w:t>20-22</w:t>
      </w:r>
      <w:r>
        <w:rPr>
          <w:rFonts w:ascii="Times New Roman"/>
          <w:color w:val="202020"/>
          <w:spacing w:val="-9"/>
          <w:sz w:val="20"/>
        </w:rPr>
        <w:t xml:space="preserve"> </w:t>
      </w:r>
      <w:r>
        <w:rPr>
          <w:rFonts w:ascii="Times New Roman"/>
          <w:color w:val="202020"/>
        </w:rPr>
        <w:t>Wenlock</w:t>
      </w:r>
      <w:r>
        <w:rPr>
          <w:rFonts w:ascii="Times New Roman"/>
          <w:color w:val="202020"/>
          <w:spacing w:val="-10"/>
        </w:rPr>
        <w:t xml:space="preserve"> </w:t>
      </w:r>
      <w:r>
        <w:rPr>
          <w:rFonts w:ascii="Times New Roman"/>
          <w:color w:val="202020"/>
        </w:rPr>
        <w:t>Road,</w:t>
      </w:r>
      <w:r>
        <w:rPr>
          <w:rFonts w:ascii="Times New Roman"/>
          <w:color w:val="202020"/>
          <w:spacing w:val="-10"/>
        </w:rPr>
        <w:t xml:space="preserve"> </w:t>
      </w:r>
      <w:r>
        <w:rPr>
          <w:rFonts w:ascii="Times New Roman"/>
          <w:color w:val="202020"/>
        </w:rPr>
        <w:t>London,</w:t>
      </w:r>
      <w:r>
        <w:rPr>
          <w:rFonts w:ascii="Times New Roman"/>
          <w:color w:val="202020"/>
          <w:spacing w:val="-9"/>
        </w:rPr>
        <w:t xml:space="preserve"> </w:t>
      </w:r>
      <w:r>
        <w:rPr>
          <w:rFonts w:ascii="Times New Roman"/>
          <w:color w:val="202020"/>
        </w:rPr>
        <w:t>England</w:t>
      </w:r>
      <w:r>
        <w:rPr>
          <w:rFonts w:ascii="Times New Roman"/>
          <w:color w:val="202020"/>
          <w:sz w:val="20"/>
        </w:rPr>
        <w:t>,</w:t>
      </w:r>
      <w:r>
        <w:rPr>
          <w:rFonts w:ascii="Times New Roman"/>
          <w:color w:val="202020"/>
          <w:spacing w:val="-9"/>
          <w:sz w:val="20"/>
        </w:rPr>
        <w:t xml:space="preserve"> </w:t>
      </w:r>
      <w:r>
        <w:rPr>
          <w:rFonts w:ascii="Times New Roman"/>
          <w:color w:val="202020"/>
          <w:sz w:val="20"/>
        </w:rPr>
        <w:t>N1</w:t>
      </w:r>
      <w:r>
        <w:rPr>
          <w:rFonts w:ascii="Times New Roman"/>
          <w:color w:val="202020"/>
          <w:spacing w:val="-9"/>
          <w:sz w:val="20"/>
        </w:rPr>
        <w:t xml:space="preserve"> </w:t>
      </w:r>
      <w:r>
        <w:rPr>
          <w:rFonts w:ascii="Times New Roman"/>
          <w:color w:val="202020"/>
          <w:sz w:val="20"/>
        </w:rPr>
        <w:t>7GU,</w:t>
      </w:r>
      <w:r>
        <w:rPr>
          <w:rFonts w:ascii="Times New Roman"/>
          <w:color w:val="202020"/>
          <w:spacing w:val="-9"/>
          <w:sz w:val="20"/>
        </w:rPr>
        <w:t xml:space="preserve"> </w:t>
      </w:r>
      <w:r>
        <w:rPr>
          <w:rFonts w:ascii="Times New Roman"/>
          <w:color w:val="202020"/>
          <w:sz w:val="20"/>
        </w:rPr>
        <w:t>UNITED</w:t>
      </w:r>
      <w:r>
        <w:rPr>
          <w:rFonts w:ascii="Times New Roman"/>
          <w:color w:val="202020"/>
          <w:spacing w:val="-9"/>
          <w:sz w:val="20"/>
        </w:rPr>
        <w:t xml:space="preserve"> </w:t>
      </w:r>
      <w:r>
        <w:rPr>
          <w:rFonts w:ascii="Times New Roman"/>
          <w:color w:val="202020"/>
          <w:sz w:val="20"/>
        </w:rPr>
        <w:t>KINGDOM</w:t>
      </w:r>
      <w:r>
        <w:rPr>
          <w:rFonts w:ascii="Times New Roman"/>
          <w:color w:val="202020"/>
          <w:spacing w:val="1"/>
          <w:sz w:val="20"/>
        </w:rPr>
        <w:t xml:space="preserve"> </w:t>
      </w:r>
      <w:r>
        <w:rPr>
          <w:rFonts w:ascii="Times New Roman"/>
          <w:sz w:val="20"/>
        </w:rPr>
        <w:t>Corporate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Identity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Number: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AAP-5178</w:t>
      </w:r>
    </w:p>
    <w:p w:rsidR="00583812" w:rsidRDefault="00634798">
      <w:pPr>
        <w:spacing w:before="5"/>
        <w:ind w:left="2496" w:right="223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Phone: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+91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8810556035</w:t>
      </w:r>
      <w:r>
        <w:rPr>
          <w:rFonts w:ascii="Times New Roman"/>
          <w:spacing w:val="-8"/>
          <w:sz w:val="24"/>
        </w:rPr>
        <w:t xml:space="preserve"> </w:t>
      </w:r>
      <w:hyperlink r:id="rId5">
        <w:r>
          <w:rPr>
            <w:rFonts w:ascii="Times New Roman"/>
            <w:color w:val="1154CC"/>
            <w:sz w:val="24"/>
          </w:rPr>
          <w:t>https://www.websutility</w:t>
        </w:r>
      </w:hyperlink>
      <w:r>
        <w:rPr>
          <w:rFonts w:ascii="Times New Roman"/>
          <w:color w:val="1154CC"/>
          <w:sz w:val="24"/>
        </w:rPr>
        <w:t>.com/</w:t>
      </w:r>
    </w:p>
    <w:p w:rsidR="00583812" w:rsidRDefault="00583812">
      <w:pPr>
        <w:pStyle w:val="BodyText"/>
        <w:spacing w:before="4"/>
        <w:rPr>
          <w:rFonts w:ascii="Times New Roman"/>
          <w:sz w:val="12"/>
          <w:u w:val="none"/>
        </w:rPr>
      </w:pPr>
      <w:r w:rsidRPr="00583812">
        <w:pict>
          <v:shape id="_x0000_s1027" style="position:absolute;margin-left:57.45pt;margin-top:9.5pt;width:487.55pt;height:.1pt;z-index:-15728640;mso-wrap-distance-left:0;mso-wrap-distance-right:0;mso-position-horizontal-relative:page" coordorigin="1149,190" coordsize="9751,0" path="m1149,190r9750,e" filled="f" strokecolor="#1053cb" strokeweight=".31328mm">
            <v:stroke dashstyle="dash"/>
            <v:path arrowok="t"/>
            <w10:wrap type="topAndBottom" anchorx="page"/>
          </v:shape>
        </w:pict>
      </w:r>
      <w:r w:rsidRPr="005838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pt;margin-top:15.95pt;width:489pt;height:463pt;z-index:-15728128;mso-wrap-distance-left:0;mso-wrap-distance-right:0;mso-position-horizontal-relative:page" fillcolor="#eff2f6" stroked="f">
            <v:textbox inset="0,0,0,0">
              <w:txbxContent>
                <w:p w:rsidR="00583812" w:rsidRDefault="00583812">
                  <w:pPr>
                    <w:pStyle w:val="BodyText"/>
                    <w:rPr>
                      <w:rFonts w:ascii="Times New Roman"/>
                      <w:sz w:val="44"/>
                      <w:u w:val="none"/>
                    </w:rPr>
                  </w:pPr>
                </w:p>
                <w:p w:rsidR="00583812" w:rsidRDefault="00583812">
                  <w:pPr>
                    <w:pStyle w:val="BodyText"/>
                    <w:rPr>
                      <w:rFonts w:ascii="Times New Roman"/>
                      <w:sz w:val="44"/>
                      <w:u w:val="none"/>
                    </w:rPr>
                  </w:pPr>
                </w:p>
                <w:p w:rsidR="00583812" w:rsidRDefault="00583812">
                  <w:pPr>
                    <w:pStyle w:val="BodyText"/>
                    <w:rPr>
                      <w:rFonts w:ascii="Times New Roman"/>
                      <w:sz w:val="44"/>
                      <w:u w:val="none"/>
                    </w:rPr>
                  </w:pPr>
                </w:p>
                <w:p w:rsidR="00583812" w:rsidRDefault="00583812">
                  <w:pPr>
                    <w:pStyle w:val="BodyText"/>
                    <w:spacing w:before="8"/>
                    <w:rPr>
                      <w:rFonts w:ascii="Times New Roman"/>
                      <w:sz w:val="58"/>
                      <w:u w:val="none"/>
                    </w:rPr>
                  </w:pPr>
                </w:p>
                <w:p w:rsidR="00583812" w:rsidRDefault="00634798">
                  <w:pPr>
                    <w:spacing w:before="1"/>
                    <w:ind w:left="-3"/>
                    <w:rPr>
                      <w:rFonts w:ascii="Verdana"/>
                      <w:sz w:val="36"/>
                    </w:rPr>
                  </w:pPr>
                  <w:r>
                    <w:rPr>
                      <w:rFonts w:ascii="Verdana"/>
                      <w:color w:val="2A3A8F"/>
                      <w:sz w:val="36"/>
                      <w:u w:val="thick" w:color="2A3A8F"/>
                    </w:rPr>
                    <w:t>Top</w:t>
                  </w:r>
                  <w:r>
                    <w:rPr>
                      <w:rFonts w:ascii="Verdana"/>
                      <w:color w:val="2A3A8F"/>
                      <w:spacing w:val="-12"/>
                      <w:sz w:val="36"/>
                      <w:u w:val="thick" w:color="2A3A8F"/>
                    </w:rPr>
                    <w:t xml:space="preserve"> </w:t>
                  </w:r>
                  <w:r>
                    <w:rPr>
                      <w:rFonts w:ascii="Verdana"/>
                      <w:color w:val="2A3A8F"/>
                      <w:sz w:val="36"/>
                      <w:u w:val="thick" w:color="2A3A8F"/>
                    </w:rPr>
                    <w:t>Features</w:t>
                  </w:r>
                  <w:r>
                    <w:rPr>
                      <w:rFonts w:ascii="Verdana"/>
                      <w:color w:val="2A3A8F"/>
                      <w:spacing w:val="-11"/>
                      <w:sz w:val="36"/>
                      <w:u w:val="thick" w:color="2A3A8F"/>
                    </w:rPr>
                    <w:t xml:space="preserve"> </w:t>
                  </w:r>
                  <w:r>
                    <w:rPr>
                      <w:rFonts w:ascii="Verdana"/>
                      <w:color w:val="2A3A8F"/>
                      <w:sz w:val="36"/>
                      <w:u w:val="thick" w:color="2A3A8F"/>
                    </w:rPr>
                    <w:t>of</w:t>
                  </w:r>
                  <w:r>
                    <w:rPr>
                      <w:rFonts w:ascii="Verdana"/>
                      <w:color w:val="2A3A8F"/>
                      <w:spacing w:val="-12"/>
                      <w:sz w:val="36"/>
                      <w:u w:val="thick" w:color="2A3A8F"/>
                    </w:rPr>
                    <w:t xml:space="preserve"> </w:t>
                  </w:r>
                  <w:r>
                    <w:rPr>
                      <w:rFonts w:ascii="Verdana"/>
                      <w:color w:val="2A3A8F"/>
                      <w:sz w:val="36"/>
                      <w:u w:val="thick" w:color="2A3A8F"/>
                    </w:rPr>
                    <w:t>Our</w:t>
                  </w:r>
                  <w:r>
                    <w:rPr>
                      <w:rFonts w:ascii="Verdana"/>
                      <w:color w:val="2A3A8F"/>
                      <w:spacing w:val="-11"/>
                      <w:sz w:val="36"/>
                      <w:u w:val="thick" w:color="2A3A8F"/>
                    </w:rPr>
                    <w:t xml:space="preserve"> </w:t>
                  </w:r>
                  <w:r>
                    <w:rPr>
                      <w:rFonts w:ascii="Verdana"/>
                      <w:color w:val="2A3A8F"/>
                      <w:sz w:val="36"/>
                      <w:u w:val="thick" w:color="2A3A8F"/>
                    </w:rPr>
                    <w:t>Google</w:t>
                  </w:r>
                  <w:r>
                    <w:rPr>
                      <w:rFonts w:ascii="Verdana"/>
                      <w:color w:val="2A3A8F"/>
                      <w:spacing w:val="-11"/>
                      <w:sz w:val="36"/>
                      <w:u w:val="thick" w:color="2A3A8F"/>
                    </w:rPr>
                    <w:t xml:space="preserve"> </w:t>
                  </w:r>
                  <w:r>
                    <w:rPr>
                      <w:rFonts w:ascii="Verdana"/>
                      <w:color w:val="2A3A8F"/>
                      <w:sz w:val="36"/>
                      <w:u w:val="thick" w:color="2A3A8F"/>
                    </w:rPr>
                    <w:t>Ad</w:t>
                  </w:r>
                  <w:r>
                    <w:rPr>
                      <w:rFonts w:ascii="Verdana"/>
                      <w:color w:val="2A3A8F"/>
                      <w:spacing w:val="-12"/>
                      <w:sz w:val="36"/>
                      <w:u w:val="thick" w:color="2A3A8F"/>
                    </w:rPr>
                    <w:t xml:space="preserve"> </w:t>
                  </w:r>
                  <w:r>
                    <w:rPr>
                      <w:rFonts w:ascii="Verdana"/>
                      <w:color w:val="2A3A8F"/>
                      <w:sz w:val="36"/>
                      <w:u w:val="thick" w:color="2A3A8F"/>
                    </w:rPr>
                    <w:t>Campaigns</w:t>
                  </w:r>
                </w:p>
                <w:p w:rsidR="00583812" w:rsidRDefault="00583812">
                  <w:pPr>
                    <w:pStyle w:val="BodyText"/>
                    <w:rPr>
                      <w:sz w:val="44"/>
                      <w:u w:val="none"/>
                    </w:rPr>
                  </w:pPr>
                </w:p>
                <w:p w:rsidR="00583812" w:rsidRDefault="00634798">
                  <w:pPr>
                    <w:spacing w:before="366"/>
                    <w:ind w:left="-3"/>
                    <w:rPr>
                      <w:rFonts w:ascii="Verdana"/>
                      <w:sz w:val="27"/>
                    </w:rPr>
                  </w:pPr>
                  <w:r>
                    <w:rPr>
                      <w:rFonts w:ascii="Verdana"/>
                      <w:color w:val="DA232A"/>
                      <w:spacing w:val="-1"/>
                      <w:sz w:val="27"/>
                      <w:u w:val="thick" w:color="DA232A"/>
                    </w:rPr>
                    <w:t>Cost</w:t>
                  </w:r>
                  <w:r>
                    <w:rPr>
                      <w:rFonts w:ascii="Verdana"/>
                      <w:color w:val="DA232A"/>
                      <w:spacing w:val="-20"/>
                      <w:sz w:val="27"/>
                      <w:u w:val="thick" w:color="DA232A"/>
                    </w:rPr>
                    <w:t xml:space="preserve"> </w:t>
                  </w:r>
                  <w:r>
                    <w:rPr>
                      <w:rFonts w:ascii="Verdana"/>
                      <w:color w:val="DA232A"/>
                      <w:spacing w:val="-1"/>
                      <w:sz w:val="27"/>
                      <w:u w:val="thick" w:color="DA232A"/>
                    </w:rPr>
                    <w:t>Effectiveness</w:t>
                  </w:r>
                </w:p>
                <w:p w:rsidR="00583812" w:rsidRDefault="00634798">
                  <w:pPr>
                    <w:pStyle w:val="BodyText"/>
                    <w:spacing w:before="110" w:line="508" w:lineRule="auto"/>
                    <w:ind w:left="-3" w:right="350"/>
                    <w:rPr>
                      <w:u w:val="none"/>
                    </w:rPr>
                  </w:pPr>
                  <w:r>
                    <w:rPr>
                      <w:color w:val="818181"/>
                      <w:spacing w:val="-1"/>
                      <w:u w:val="thick" w:color="818181"/>
                    </w:rPr>
                    <w:t>You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spacing w:val="-1"/>
                      <w:u w:val="thick" w:color="818181"/>
                    </w:rPr>
                    <w:t>only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spacing w:val="-1"/>
                      <w:u w:val="thick" w:color="818181"/>
                    </w:rPr>
                    <w:t>pay</w:t>
                  </w:r>
                  <w:r>
                    <w:rPr>
                      <w:color w:val="818181"/>
                      <w:spacing w:val="-1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spacing w:val="-1"/>
                      <w:u w:val="thick" w:color="818181"/>
                    </w:rPr>
                    <w:t>when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spacing w:val="-1"/>
                      <w:u w:val="thick" w:color="818181"/>
                    </w:rPr>
                    <w:t>someone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clicks</w:t>
                  </w:r>
                  <w:r>
                    <w:rPr>
                      <w:color w:val="818181"/>
                      <w:spacing w:val="-1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on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your</w:t>
                  </w:r>
                  <w:r>
                    <w:rPr>
                      <w:color w:val="818181"/>
                      <w:spacing w:val="-1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Ad.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So,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basically</w:t>
                  </w:r>
                  <w:r>
                    <w:rPr>
                      <w:color w:val="818181"/>
                      <w:spacing w:val="-1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you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pay</w:t>
                  </w:r>
                  <w:r>
                    <w:rPr>
                      <w:color w:val="818181"/>
                      <w:spacing w:val="-1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for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relevant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trafﬁc</w:t>
                  </w:r>
                  <w:r>
                    <w:rPr>
                      <w:color w:val="818181"/>
                      <w:spacing w:val="-1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and</w:t>
                  </w:r>
                  <w:r>
                    <w:rPr>
                      <w:color w:val="818181"/>
                      <w:spacing w:val="-71"/>
                      <w:u w:val="none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potential</w:t>
                  </w:r>
                  <w:r>
                    <w:rPr>
                      <w:color w:val="818181"/>
                      <w:spacing w:val="-2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leads.</w:t>
                  </w:r>
                </w:p>
                <w:p w:rsidR="00583812" w:rsidRDefault="00583812">
                  <w:pPr>
                    <w:pStyle w:val="BodyText"/>
                    <w:spacing w:before="4"/>
                    <w:rPr>
                      <w:sz w:val="19"/>
                      <w:u w:val="none"/>
                    </w:rPr>
                  </w:pPr>
                </w:p>
                <w:p w:rsidR="00583812" w:rsidRDefault="00634798">
                  <w:pPr>
                    <w:ind w:left="-3"/>
                    <w:rPr>
                      <w:rFonts w:ascii="Verdana"/>
                      <w:sz w:val="27"/>
                    </w:rPr>
                  </w:pP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Create</w:t>
                  </w:r>
                  <w:r>
                    <w:rPr>
                      <w:rFonts w:ascii="Verdana"/>
                      <w:color w:val="DA232A"/>
                      <w:spacing w:val="-23"/>
                      <w:sz w:val="27"/>
                      <w:u w:val="thick" w:color="DA232A"/>
                    </w:rPr>
                    <w:t xml:space="preserve"> </w:t>
                  </w: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Brand</w:t>
                  </w:r>
                  <w:r>
                    <w:rPr>
                      <w:rFonts w:ascii="Verdana"/>
                      <w:color w:val="DA232A"/>
                      <w:spacing w:val="-23"/>
                      <w:sz w:val="27"/>
                      <w:u w:val="thick" w:color="DA232A"/>
                    </w:rPr>
                    <w:t xml:space="preserve"> </w:t>
                  </w: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Awareness</w:t>
                  </w:r>
                </w:p>
                <w:p w:rsidR="00583812" w:rsidRDefault="00634798">
                  <w:pPr>
                    <w:pStyle w:val="BodyText"/>
                    <w:spacing w:before="110" w:line="508" w:lineRule="auto"/>
                    <w:ind w:left="-3" w:right="166"/>
                    <w:rPr>
                      <w:u w:val="none"/>
                    </w:rPr>
                  </w:pPr>
                  <w:r>
                    <w:rPr>
                      <w:color w:val="818181"/>
                      <w:u w:val="thick" w:color="818181"/>
                    </w:rPr>
                    <w:t>Improve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your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brand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presence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with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the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right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message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to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the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right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set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of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people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and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that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too</w:t>
                  </w:r>
                  <w:r>
                    <w:rPr>
                      <w:color w:val="818181"/>
                      <w:spacing w:val="-71"/>
                      <w:u w:val="none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at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the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right</w:t>
                  </w:r>
                  <w:r>
                    <w:rPr>
                      <w:color w:val="818181"/>
                      <w:spacing w:val="-1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time.</w:t>
                  </w:r>
                </w:p>
                <w:p w:rsidR="00583812" w:rsidRDefault="00583812">
                  <w:pPr>
                    <w:pStyle w:val="BodyText"/>
                    <w:spacing w:before="4"/>
                    <w:rPr>
                      <w:sz w:val="19"/>
                      <w:u w:val="none"/>
                    </w:rPr>
                  </w:pPr>
                </w:p>
                <w:p w:rsidR="00583812" w:rsidRDefault="00634798">
                  <w:pPr>
                    <w:ind w:left="-3"/>
                    <w:rPr>
                      <w:rFonts w:ascii="Verdana"/>
                      <w:sz w:val="27"/>
                    </w:rPr>
                  </w:pP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Expert</w:t>
                  </w:r>
                  <w:r>
                    <w:rPr>
                      <w:rFonts w:ascii="Verdana"/>
                      <w:color w:val="DA232A"/>
                      <w:spacing w:val="2"/>
                      <w:sz w:val="27"/>
                      <w:u w:val="thick" w:color="DA232A"/>
                    </w:rPr>
                    <w:t xml:space="preserve"> </w:t>
                  </w: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Based</w:t>
                  </w:r>
                  <w:r>
                    <w:rPr>
                      <w:rFonts w:ascii="Verdana"/>
                      <w:color w:val="DA232A"/>
                      <w:spacing w:val="3"/>
                      <w:sz w:val="27"/>
                      <w:u w:val="thick" w:color="DA232A"/>
                    </w:rPr>
                    <w:t xml:space="preserve"> </w:t>
                  </w: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Campaign</w:t>
                  </w:r>
                </w:p>
                <w:p w:rsidR="00583812" w:rsidRDefault="00634798">
                  <w:pPr>
                    <w:pStyle w:val="BodyText"/>
                    <w:spacing w:before="110"/>
                    <w:ind w:left="-3"/>
                    <w:rPr>
                      <w:u w:val="none"/>
                    </w:rPr>
                  </w:pPr>
                  <w:r>
                    <w:rPr>
                      <w:color w:val="818181"/>
                      <w:u w:val="thick" w:color="818181"/>
                    </w:rPr>
                    <w:t>Our</w:t>
                  </w:r>
                  <w:r>
                    <w:rPr>
                      <w:color w:val="818181"/>
                      <w:spacing w:val="-11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professionals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constantly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optimize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and</w:t>
                  </w:r>
                  <w:r>
                    <w:rPr>
                      <w:color w:val="818181"/>
                      <w:spacing w:val="-11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work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around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your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Ad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campaign</w:t>
                  </w:r>
                  <w:r>
                    <w:rPr>
                      <w:color w:val="818181"/>
                      <w:spacing w:val="-11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for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great</w:t>
                  </w:r>
                  <w:r>
                    <w:rPr>
                      <w:color w:val="818181"/>
                      <w:spacing w:val="-10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results</w:t>
                  </w:r>
                  <w:r>
                    <w:rPr>
                      <w:color w:val="818181"/>
                      <w:u w:val="none"/>
                    </w:rPr>
                    <w:t>.</w:t>
                  </w:r>
                </w:p>
                <w:p w:rsidR="00583812" w:rsidRDefault="00583812">
                  <w:pPr>
                    <w:pStyle w:val="BodyText"/>
                    <w:rPr>
                      <w:sz w:val="26"/>
                      <w:u w:val="none"/>
                    </w:rPr>
                  </w:pPr>
                </w:p>
                <w:p w:rsidR="00583812" w:rsidRDefault="00634798">
                  <w:pPr>
                    <w:spacing w:before="206"/>
                    <w:ind w:left="-3"/>
                    <w:rPr>
                      <w:rFonts w:ascii="Verdana"/>
                      <w:sz w:val="27"/>
                    </w:rPr>
                  </w:pPr>
                  <w:r>
                    <w:rPr>
                      <w:rFonts w:ascii="Verdana"/>
                      <w:color w:val="DA232A"/>
                      <w:spacing w:val="-1"/>
                      <w:sz w:val="27"/>
                      <w:u w:val="thick" w:color="DA232A"/>
                    </w:rPr>
                    <w:t>Real-Time</w:t>
                  </w:r>
                  <w:r>
                    <w:rPr>
                      <w:rFonts w:ascii="Verdana"/>
                      <w:color w:val="DA232A"/>
                      <w:spacing w:val="-23"/>
                      <w:sz w:val="27"/>
                      <w:u w:val="thick" w:color="DA232A"/>
                    </w:rPr>
                    <w:t xml:space="preserve"> </w:t>
                  </w: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Result</w:t>
                  </w:r>
                  <w:r>
                    <w:rPr>
                      <w:rFonts w:ascii="Verdana"/>
                      <w:color w:val="DA232A"/>
                      <w:spacing w:val="-23"/>
                      <w:sz w:val="27"/>
                      <w:u w:val="thick" w:color="DA232A"/>
                    </w:rPr>
                    <w:t xml:space="preserve"> </w:t>
                  </w:r>
                  <w:r>
                    <w:rPr>
                      <w:rFonts w:ascii="Verdana"/>
                      <w:color w:val="DA232A"/>
                      <w:sz w:val="27"/>
                      <w:u w:val="thick" w:color="DA232A"/>
                    </w:rPr>
                    <w:t>Tracking</w:t>
                  </w:r>
                </w:p>
                <w:p w:rsidR="00583812" w:rsidRDefault="00634798">
                  <w:pPr>
                    <w:pStyle w:val="BodyText"/>
                    <w:spacing w:before="109"/>
                    <w:ind w:left="-3"/>
                    <w:rPr>
                      <w:u w:val="none"/>
                    </w:rPr>
                  </w:pPr>
                  <w:r>
                    <w:rPr>
                      <w:color w:val="818181"/>
                      <w:u w:val="thick" w:color="818181"/>
                    </w:rPr>
                    <w:t>Track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your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progress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and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campaign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info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with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our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reporting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system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which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keeps</w:t>
                  </w:r>
                  <w:r>
                    <w:rPr>
                      <w:color w:val="818181"/>
                      <w:spacing w:val="-8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you</w:t>
                  </w:r>
                  <w:r>
                    <w:rPr>
                      <w:color w:val="818181"/>
                      <w:spacing w:val="-9"/>
                      <w:u w:val="thick" w:color="818181"/>
                    </w:rPr>
                    <w:t xml:space="preserve"> </w:t>
                  </w:r>
                  <w:r>
                    <w:rPr>
                      <w:color w:val="818181"/>
                      <w:u w:val="thick" w:color="818181"/>
                    </w:rPr>
                    <w:t>updated.</w:t>
                  </w:r>
                </w:p>
              </w:txbxContent>
            </v:textbox>
            <w10:wrap type="topAndBottom" anchorx="page"/>
          </v:shape>
        </w:pict>
      </w:r>
    </w:p>
    <w:p w:rsidR="00583812" w:rsidRDefault="00583812">
      <w:pPr>
        <w:pStyle w:val="BodyText"/>
        <w:spacing w:before="9"/>
        <w:rPr>
          <w:rFonts w:ascii="Times New Roman"/>
          <w:sz w:val="5"/>
          <w:u w:val="none"/>
        </w:rPr>
      </w:pPr>
    </w:p>
    <w:p w:rsidR="00583812" w:rsidRDefault="00583812">
      <w:pPr>
        <w:rPr>
          <w:rFonts w:ascii="Times New Roman"/>
          <w:sz w:val="5"/>
        </w:rPr>
        <w:sectPr w:rsidR="00583812">
          <w:type w:val="continuous"/>
          <w:pgSz w:w="12240" w:h="15840"/>
          <w:pgMar w:top="360" w:right="1220" w:bottom="280" w:left="1000" w:header="720" w:footer="720" w:gutter="0"/>
          <w:cols w:space="720"/>
        </w:sectPr>
      </w:pPr>
    </w:p>
    <w:p w:rsidR="00583812" w:rsidRDefault="00634798">
      <w:pPr>
        <w:pStyle w:val="BodyText"/>
        <w:ind w:left="4199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lastRenderedPageBreak/>
        <w:drawing>
          <wp:inline distT="0" distB="0" distL="0" distR="0">
            <wp:extent cx="2075888" cy="35232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88" cy="3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812" w:rsidRDefault="00583812">
      <w:pPr>
        <w:pStyle w:val="BodyText"/>
        <w:spacing w:before="1"/>
        <w:rPr>
          <w:rFonts w:ascii="Times New Roman"/>
          <w:sz w:val="12"/>
          <w:u w:val="none"/>
        </w:rPr>
      </w:pPr>
    </w:p>
    <w:p w:rsidR="00583812" w:rsidRDefault="00634798">
      <w:pPr>
        <w:spacing w:before="90"/>
        <w:ind w:left="137"/>
        <w:rPr>
          <w:sz w:val="46"/>
        </w:rPr>
      </w:pPr>
      <w:r>
        <w:rPr>
          <w:color w:val="202529"/>
          <w:sz w:val="46"/>
          <w:u w:val="thick" w:color="202529"/>
        </w:rPr>
        <w:t>PPC</w:t>
      </w:r>
    </w:p>
    <w:p w:rsidR="00583812" w:rsidRDefault="00583812">
      <w:pPr>
        <w:spacing w:before="7" w:after="1"/>
        <w:rPr>
          <w:sz w:val="18"/>
        </w:rPr>
      </w:pPr>
    </w:p>
    <w:tbl>
      <w:tblPr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0"/>
        <w:gridCol w:w="1800"/>
        <w:gridCol w:w="1700"/>
        <w:gridCol w:w="2920"/>
      </w:tblGrid>
      <w:tr w:rsidR="00583812">
        <w:trPr>
          <w:trHeight w:val="1114"/>
        </w:trPr>
        <w:tc>
          <w:tcPr>
            <w:tcW w:w="3320" w:type="dxa"/>
            <w:tcBorders>
              <w:bottom w:val="single" w:sz="18" w:space="0" w:color="000000"/>
            </w:tcBorders>
            <w:shd w:val="clear" w:color="auto" w:fill="00008B"/>
          </w:tcPr>
          <w:p w:rsidR="00583812" w:rsidRDefault="00634798">
            <w:pPr>
              <w:pStyle w:val="TableParagraph"/>
              <w:spacing w:before="298"/>
              <w:ind w:left="392"/>
              <w:rPr>
                <w:sz w:val="31"/>
                <w:u w:val="none"/>
              </w:rPr>
            </w:pPr>
            <w:r>
              <w:rPr>
                <w:color w:val="FFFFFF"/>
                <w:spacing w:val="-1"/>
                <w:sz w:val="31"/>
                <w:u w:val="thick" w:color="FFFFFF"/>
              </w:rPr>
              <w:t>Monthly</w:t>
            </w:r>
            <w:r>
              <w:rPr>
                <w:color w:val="FFFFFF"/>
                <w:spacing w:val="-19"/>
                <w:sz w:val="31"/>
                <w:u w:val="thick" w:color="FFFFFF"/>
              </w:rPr>
              <w:t xml:space="preserve"> </w:t>
            </w:r>
            <w:r>
              <w:rPr>
                <w:color w:val="FFFFFF"/>
                <w:sz w:val="31"/>
                <w:u w:val="thick" w:color="FFFFFF"/>
              </w:rPr>
              <w:t>Packages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shd w:val="clear" w:color="auto" w:fill="00008B"/>
          </w:tcPr>
          <w:p w:rsidR="00583812" w:rsidRDefault="00634798">
            <w:pPr>
              <w:pStyle w:val="TableParagraph"/>
              <w:spacing w:before="298"/>
              <w:ind w:left="192"/>
              <w:rPr>
                <w:sz w:val="31"/>
                <w:u w:val="none"/>
              </w:rPr>
            </w:pPr>
            <w:r>
              <w:rPr>
                <w:color w:val="FFFFFF"/>
                <w:sz w:val="31"/>
                <w:u w:val="thick" w:color="FFFFFF"/>
              </w:rPr>
              <w:t>Essentials</w:t>
            </w:r>
          </w:p>
        </w:tc>
        <w:tc>
          <w:tcPr>
            <w:tcW w:w="1700" w:type="dxa"/>
            <w:tcBorders>
              <w:bottom w:val="single" w:sz="18" w:space="0" w:color="000000"/>
            </w:tcBorders>
            <w:shd w:val="clear" w:color="auto" w:fill="00008B"/>
          </w:tcPr>
          <w:p w:rsidR="00583812" w:rsidRDefault="00634798">
            <w:pPr>
              <w:pStyle w:val="TableParagraph"/>
              <w:spacing w:before="298"/>
              <w:ind w:left="456"/>
              <w:rPr>
                <w:sz w:val="31"/>
                <w:u w:val="none"/>
              </w:rPr>
            </w:pPr>
            <w:r>
              <w:rPr>
                <w:color w:val="FFFFFF"/>
                <w:sz w:val="31"/>
                <w:u w:val="thick" w:color="FFFFFF"/>
              </w:rPr>
              <w:t>+Plus</w:t>
            </w:r>
          </w:p>
        </w:tc>
        <w:tc>
          <w:tcPr>
            <w:tcW w:w="2920" w:type="dxa"/>
            <w:tcBorders>
              <w:bottom w:val="single" w:sz="18" w:space="0" w:color="000000"/>
            </w:tcBorders>
            <w:shd w:val="clear" w:color="auto" w:fill="00008B"/>
          </w:tcPr>
          <w:p w:rsidR="00583812" w:rsidRDefault="00634798">
            <w:pPr>
              <w:pStyle w:val="TableParagraph"/>
              <w:spacing w:before="298"/>
              <w:ind w:left="924"/>
              <w:rPr>
                <w:sz w:val="31"/>
                <w:u w:val="none"/>
              </w:rPr>
            </w:pPr>
            <w:r>
              <w:rPr>
                <w:color w:val="FFFFFF"/>
                <w:sz w:val="31"/>
                <w:u w:val="thick" w:color="FFFFFF"/>
              </w:rPr>
              <w:t>Premier</w:t>
            </w:r>
          </w:p>
        </w:tc>
      </w:tr>
      <w:tr w:rsidR="00583812">
        <w:trPr>
          <w:trHeight w:val="1335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Monthly</w:t>
            </w:r>
            <w:r>
              <w:rPr>
                <w:color w:val="202529"/>
                <w:spacing w:val="-6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Ad</w:t>
            </w:r>
            <w:r>
              <w:rPr>
                <w:color w:val="202529"/>
                <w:spacing w:val="-5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Cost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$400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$750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$1500</w:t>
            </w:r>
          </w:p>
        </w:tc>
      </w:tr>
      <w:tr w:rsidR="00583812">
        <w:trPr>
          <w:trHeight w:val="1354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Maintenance</w:t>
            </w:r>
            <w:r>
              <w:rPr>
                <w:color w:val="202529"/>
                <w:spacing w:val="-12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Charges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$120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$225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$450</w:t>
            </w:r>
          </w:p>
        </w:tc>
      </w:tr>
      <w:tr w:rsidR="00583812">
        <w:trPr>
          <w:trHeight w:val="1635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Campaign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Search</w:t>
            </w:r>
          </w:p>
          <w:p w:rsidR="00583812" w:rsidRDefault="00634798">
            <w:pPr>
              <w:pStyle w:val="TableParagraph"/>
              <w:spacing w:before="3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+Display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spacing w:line="242" w:lineRule="auto"/>
              <w:ind w:left="95" w:right="616"/>
              <w:rPr>
                <w:sz w:val="24"/>
                <w:u w:val="none"/>
              </w:rPr>
            </w:pPr>
            <w:r>
              <w:rPr>
                <w:color w:val="202529"/>
                <w:spacing w:val="-3"/>
                <w:sz w:val="24"/>
                <w:u w:val="thick" w:color="202529"/>
              </w:rPr>
              <w:t xml:space="preserve">Search </w:t>
            </w:r>
            <w:r>
              <w:rPr>
                <w:color w:val="202529"/>
                <w:spacing w:val="-2"/>
                <w:sz w:val="24"/>
                <w:u w:val="thick" w:color="202529"/>
              </w:rPr>
              <w:t>+</w:t>
            </w:r>
            <w:r>
              <w:rPr>
                <w:color w:val="202529"/>
                <w:spacing w:val="-57"/>
                <w:sz w:val="24"/>
                <w:u w:val="none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Display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spacing w:line="242" w:lineRule="auto"/>
              <w:ind w:left="105" w:right="998"/>
              <w:rPr>
                <w:sz w:val="24"/>
                <w:u w:val="none"/>
              </w:rPr>
            </w:pPr>
            <w:r>
              <w:rPr>
                <w:color w:val="202529"/>
                <w:spacing w:val="-2"/>
                <w:sz w:val="24"/>
                <w:u w:val="thick" w:color="202529"/>
              </w:rPr>
              <w:t>Search</w:t>
            </w:r>
            <w:r>
              <w:rPr>
                <w:color w:val="202529"/>
                <w:spacing w:val="-12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pacing w:val="-2"/>
                <w:sz w:val="24"/>
                <w:u w:val="thick" w:color="202529"/>
              </w:rPr>
              <w:t>+</w:t>
            </w:r>
            <w:r>
              <w:rPr>
                <w:color w:val="202529"/>
                <w:spacing w:val="-12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pacing w:val="-2"/>
                <w:sz w:val="24"/>
                <w:u w:val="thick" w:color="202529"/>
              </w:rPr>
              <w:t>Display</w:t>
            </w:r>
            <w:r>
              <w:rPr>
                <w:color w:val="202529"/>
                <w:spacing w:val="-56"/>
                <w:sz w:val="24"/>
                <w:u w:val="none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Remarketing</w:t>
            </w:r>
          </w:p>
        </w:tc>
      </w:tr>
      <w:tr w:rsidR="00583812">
        <w:trPr>
          <w:trHeight w:val="1355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Ad-Group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w w:val="99"/>
                <w:sz w:val="24"/>
                <w:u w:val="thick" w:color="202529"/>
              </w:rPr>
              <w:t>3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w w:val="99"/>
                <w:sz w:val="24"/>
                <w:u w:val="thick" w:color="202529"/>
              </w:rPr>
              <w:t>5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5+</w:t>
            </w:r>
          </w:p>
        </w:tc>
      </w:tr>
      <w:tr w:rsidR="00583812">
        <w:trPr>
          <w:trHeight w:val="1355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Ad</w:t>
            </w:r>
            <w:r>
              <w:rPr>
                <w:color w:val="202529"/>
                <w:spacing w:val="-7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Texts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10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15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15+</w:t>
            </w:r>
          </w:p>
        </w:tc>
      </w:tr>
      <w:tr w:rsidR="00583812">
        <w:trPr>
          <w:trHeight w:val="1335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Keywords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20-30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30-50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50-75</w:t>
            </w:r>
          </w:p>
        </w:tc>
      </w:tr>
      <w:tr w:rsidR="00583812">
        <w:trPr>
          <w:trHeight w:val="1354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pacing w:val="-1"/>
                <w:sz w:val="24"/>
                <w:u w:val="thick" w:color="202529"/>
              </w:rPr>
              <w:t>Targeted</w:t>
            </w:r>
            <w:r>
              <w:rPr>
                <w:color w:val="202529"/>
                <w:spacing w:val="-13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Location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w w:val="99"/>
                <w:sz w:val="24"/>
                <w:u w:val="thick" w:color="202529"/>
              </w:rPr>
              <w:t>2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w w:val="99"/>
                <w:sz w:val="24"/>
                <w:u w:val="thick" w:color="202529"/>
              </w:rPr>
              <w:t>3</w:t>
            </w:r>
          </w:p>
        </w:tc>
        <w:tc>
          <w:tcPr>
            <w:tcW w:w="2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3+</w:t>
            </w:r>
          </w:p>
        </w:tc>
      </w:tr>
    </w:tbl>
    <w:p w:rsidR="00583812" w:rsidRDefault="00583812">
      <w:pPr>
        <w:rPr>
          <w:sz w:val="24"/>
        </w:rPr>
        <w:sectPr w:rsidR="00583812">
          <w:pgSz w:w="12240" w:h="15840"/>
          <w:pgMar w:top="360" w:right="1220" w:bottom="280" w:left="1000" w:header="720" w:footer="720" w:gutter="0"/>
          <w:cols w:space="720"/>
        </w:sectPr>
      </w:pP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0"/>
        <w:gridCol w:w="1800"/>
        <w:gridCol w:w="1700"/>
        <w:gridCol w:w="2920"/>
      </w:tblGrid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pacing w:val="-1"/>
                <w:sz w:val="24"/>
                <w:u w:val="thick" w:color="202529"/>
              </w:rPr>
              <w:t>Precise</w:t>
            </w:r>
            <w:r>
              <w:rPr>
                <w:color w:val="202529"/>
                <w:spacing w:val="-1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Campaign</w:t>
            </w:r>
            <w:r>
              <w:rPr>
                <w:color w:val="202529"/>
                <w:spacing w:val="-13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Targeting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Bid</w:t>
            </w:r>
            <w:r>
              <w:rPr>
                <w:color w:val="202529"/>
                <w:spacing w:val="-12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Optimization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Adding</w:t>
            </w:r>
            <w:r>
              <w:rPr>
                <w:color w:val="202529"/>
                <w:spacing w:val="-13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Negatives</w:t>
            </w:r>
            <w:r>
              <w:rPr>
                <w:color w:val="202529"/>
                <w:spacing w:val="-13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Keywords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635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spacing w:line="242" w:lineRule="auto"/>
              <w:ind w:left="100" w:right="1052"/>
              <w:rPr>
                <w:sz w:val="24"/>
                <w:u w:val="none"/>
              </w:rPr>
            </w:pPr>
            <w:r>
              <w:rPr>
                <w:color w:val="202529"/>
                <w:spacing w:val="-2"/>
                <w:sz w:val="24"/>
                <w:u w:val="thick" w:color="202529"/>
              </w:rPr>
              <w:t>Calculated Keyword</w:t>
            </w:r>
            <w:r>
              <w:rPr>
                <w:color w:val="202529"/>
                <w:spacing w:val="-57"/>
                <w:sz w:val="24"/>
                <w:u w:val="none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Management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335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w w:val="95"/>
                <w:sz w:val="24"/>
                <w:u w:val="thick" w:color="202529"/>
              </w:rPr>
              <w:t>Insightful</w:t>
            </w:r>
            <w:r>
              <w:rPr>
                <w:color w:val="202529"/>
                <w:spacing w:val="27"/>
                <w:w w:val="95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w w:val="95"/>
                <w:sz w:val="24"/>
                <w:u w:val="thick" w:color="202529"/>
              </w:rPr>
              <w:t>Analysis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5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635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spacing w:line="242" w:lineRule="auto"/>
              <w:ind w:left="100" w:right="480"/>
              <w:rPr>
                <w:sz w:val="24"/>
                <w:u w:val="none"/>
              </w:rPr>
            </w:pPr>
            <w:r>
              <w:rPr>
                <w:color w:val="202529"/>
                <w:spacing w:val="-1"/>
                <w:sz w:val="24"/>
                <w:u w:val="thick" w:color="202529"/>
              </w:rPr>
              <w:t>Custom</w:t>
            </w:r>
            <w:r>
              <w:rPr>
                <w:color w:val="202529"/>
                <w:spacing w:val="-13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pacing w:val="-1"/>
                <w:sz w:val="24"/>
                <w:u w:val="thick" w:color="202529"/>
              </w:rPr>
              <w:t>Google</w:t>
            </w:r>
            <w:r>
              <w:rPr>
                <w:color w:val="202529"/>
                <w:spacing w:val="-12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Analytics</w:t>
            </w:r>
            <w:r>
              <w:rPr>
                <w:color w:val="202529"/>
                <w:spacing w:val="-56"/>
                <w:sz w:val="24"/>
                <w:u w:val="none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Dashboard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Google</w:t>
            </w:r>
            <w:r>
              <w:rPr>
                <w:color w:val="202529"/>
                <w:spacing w:val="-1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Conversion</w:t>
            </w:r>
            <w:r>
              <w:rPr>
                <w:color w:val="202529"/>
                <w:spacing w:val="-1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Tracking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Ad</w:t>
            </w:r>
            <w:r>
              <w:rPr>
                <w:color w:val="202529"/>
                <w:spacing w:val="-7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Extensions</w:t>
            </w:r>
            <w:r>
              <w:rPr>
                <w:color w:val="202529"/>
                <w:spacing w:val="-7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Setup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355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Device</w:t>
            </w:r>
            <w:r>
              <w:rPr>
                <w:color w:val="202529"/>
                <w:spacing w:val="-1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Optimization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</w:tbl>
    <w:p w:rsidR="00583812" w:rsidRDefault="00583812">
      <w:pPr>
        <w:rPr>
          <w:sz w:val="24"/>
        </w:rPr>
        <w:sectPr w:rsidR="00583812">
          <w:pgSz w:w="12240" w:h="15840"/>
          <w:pgMar w:top="320" w:right="1220" w:bottom="280" w:left="1000" w:header="720" w:footer="720" w:gutter="0"/>
          <w:cols w:space="720"/>
        </w:sectPr>
      </w:pP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0"/>
        <w:gridCol w:w="1800"/>
        <w:gridCol w:w="1700"/>
        <w:gridCol w:w="2920"/>
      </w:tblGrid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Contact</w:t>
            </w:r>
            <w:r>
              <w:rPr>
                <w:color w:val="202529"/>
                <w:spacing w:val="-7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/</w:t>
            </w:r>
            <w:r>
              <w:rPr>
                <w:color w:val="202529"/>
                <w:spacing w:val="-6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Support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8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Yes</w:t>
            </w:r>
          </w:p>
        </w:tc>
      </w:tr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Price:</w:t>
            </w:r>
            <w:r>
              <w:rPr>
                <w:color w:val="202529"/>
                <w:spacing w:val="-10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(Monthly)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</w:t>
            </w:r>
            <w:r>
              <w:rPr>
                <w:color w:val="202529"/>
                <w:spacing w:val="-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520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</w:t>
            </w:r>
            <w:r>
              <w:rPr>
                <w:color w:val="202529"/>
                <w:spacing w:val="-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975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3"/>
              <w:rPr>
                <w:sz w:val="24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</w:t>
            </w:r>
            <w:r>
              <w:rPr>
                <w:color w:val="202529"/>
                <w:spacing w:val="-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1,950</w:t>
            </w:r>
          </w:p>
        </w:tc>
      </w:tr>
      <w:tr w:rsidR="00583812">
        <w:trPr>
          <w:trHeight w:val="1635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spacing w:line="242" w:lineRule="auto"/>
              <w:ind w:left="100" w:right="392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*</w:t>
            </w:r>
            <w:r>
              <w:rPr>
                <w:color w:val="202529"/>
                <w:spacing w:val="-9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Flat</w:t>
            </w:r>
            <w:r>
              <w:rPr>
                <w:color w:val="202529"/>
                <w:spacing w:val="-8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Set</w:t>
            </w:r>
            <w:r>
              <w:rPr>
                <w:color w:val="202529"/>
                <w:spacing w:val="-9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Fee</w:t>
            </w:r>
            <w:r>
              <w:rPr>
                <w:color w:val="202529"/>
                <w:spacing w:val="-8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(First</w:t>
            </w:r>
            <w:r>
              <w:rPr>
                <w:color w:val="202529"/>
                <w:spacing w:val="-9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Month</w:t>
            </w:r>
            <w:r>
              <w:rPr>
                <w:color w:val="202529"/>
                <w:spacing w:val="-56"/>
                <w:sz w:val="24"/>
                <w:u w:val="none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Only)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</w:t>
            </w:r>
            <w:r>
              <w:rPr>
                <w:color w:val="202529"/>
                <w:spacing w:val="-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100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</w:t>
            </w:r>
            <w:r>
              <w:rPr>
                <w:color w:val="202529"/>
                <w:spacing w:val="-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100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$</w:t>
            </w:r>
            <w:r>
              <w:rPr>
                <w:color w:val="202529"/>
                <w:spacing w:val="-4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100</w:t>
            </w:r>
          </w:p>
        </w:tc>
      </w:tr>
      <w:tr w:rsidR="00583812">
        <w:trPr>
          <w:trHeight w:val="1354"/>
        </w:trPr>
        <w:tc>
          <w:tcPr>
            <w:tcW w:w="33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Projected</w:t>
            </w:r>
            <w:r>
              <w:rPr>
                <w:color w:val="202529"/>
                <w:spacing w:val="-13"/>
                <w:sz w:val="24"/>
                <w:u w:val="thick" w:color="202529"/>
              </w:rPr>
              <w:t xml:space="preserve"> </w:t>
            </w:r>
            <w:r>
              <w:rPr>
                <w:color w:val="202529"/>
                <w:sz w:val="24"/>
                <w:u w:val="thick" w:color="202529"/>
              </w:rPr>
              <w:t>leads/Month</w:t>
            </w:r>
          </w:p>
        </w:tc>
        <w:tc>
          <w:tcPr>
            <w:tcW w:w="18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30+</w:t>
            </w:r>
          </w:p>
        </w:tc>
        <w:tc>
          <w:tcPr>
            <w:tcW w:w="170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9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55+</w:t>
            </w:r>
          </w:p>
        </w:tc>
        <w:tc>
          <w:tcPr>
            <w:tcW w:w="2920" w:type="dxa"/>
          </w:tcPr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rPr>
                <w:sz w:val="28"/>
                <w:u w:val="none"/>
              </w:rPr>
            </w:pPr>
          </w:p>
          <w:p w:rsidR="00583812" w:rsidRDefault="00583812">
            <w:pPr>
              <w:pStyle w:val="TableParagraph"/>
              <w:spacing w:before="10"/>
              <w:rPr>
                <w:sz w:val="23"/>
                <w:u w:val="none"/>
              </w:rPr>
            </w:pPr>
          </w:p>
          <w:p w:rsidR="00583812" w:rsidRDefault="00634798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color w:val="202529"/>
                <w:sz w:val="24"/>
                <w:u w:val="thick" w:color="202529"/>
              </w:rPr>
              <w:t>100+</w:t>
            </w:r>
          </w:p>
        </w:tc>
      </w:tr>
    </w:tbl>
    <w:p w:rsidR="00583812" w:rsidRDefault="00583812">
      <w:pPr>
        <w:rPr>
          <w:sz w:val="20"/>
        </w:rPr>
      </w:pPr>
    </w:p>
    <w:p w:rsidR="00583812" w:rsidRDefault="00583812">
      <w:pPr>
        <w:rPr>
          <w:sz w:val="20"/>
        </w:rPr>
      </w:pPr>
    </w:p>
    <w:p w:rsidR="00583812" w:rsidRDefault="00583812">
      <w:pPr>
        <w:rPr>
          <w:sz w:val="20"/>
        </w:rPr>
      </w:pPr>
    </w:p>
    <w:p w:rsidR="00583812" w:rsidRDefault="00583812">
      <w:pPr>
        <w:rPr>
          <w:sz w:val="20"/>
        </w:rPr>
      </w:pPr>
    </w:p>
    <w:p w:rsidR="00583812" w:rsidRDefault="00583812">
      <w:pPr>
        <w:rPr>
          <w:sz w:val="20"/>
        </w:rPr>
      </w:pPr>
    </w:p>
    <w:p w:rsidR="00583812" w:rsidRDefault="00583812">
      <w:pPr>
        <w:rPr>
          <w:sz w:val="20"/>
        </w:rPr>
      </w:pPr>
    </w:p>
    <w:p w:rsidR="00583812" w:rsidRDefault="00583812">
      <w:pPr>
        <w:rPr>
          <w:sz w:val="20"/>
        </w:rPr>
      </w:pPr>
    </w:p>
    <w:p w:rsidR="00583812" w:rsidRDefault="00634798">
      <w:pPr>
        <w:spacing w:before="5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2758453</wp:posOffset>
            </wp:positionH>
            <wp:positionV relativeFrom="paragraph">
              <wp:posOffset>195870</wp:posOffset>
            </wp:positionV>
            <wp:extent cx="2075888" cy="352329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88" cy="35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812" w:rsidRDefault="00583812">
      <w:pPr>
        <w:rPr>
          <w:sz w:val="20"/>
        </w:rPr>
      </w:pPr>
    </w:p>
    <w:p w:rsidR="00583812" w:rsidRDefault="00583812">
      <w:pPr>
        <w:rPr>
          <w:sz w:val="20"/>
        </w:rPr>
      </w:pPr>
    </w:p>
    <w:p w:rsidR="00583812" w:rsidRDefault="00583812">
      <w:pPr>
        <w:rPr>
          <w:sz w:val="27"/>
        </w:rPr>
      </w:pPr>
    </w:p>
    <w:p w:rsidR="00583812" w:rsidRDefault="00634798">
      <w:pPr>
        <w:pStyle w:val="Heading1"/>
        <w:spacing w:before="95" w:line="244" w:lineRule="auto"/>
        <w:ind w:left="137" w:right="94"/>
      </w:pPr>
      <w:r>
        <w:rPr>
          <w:color w:val="202529"/>
        </w:rPr>
        <w:t>Our</w:t>
      </w:r>
      <w:r>
        <w:rPr>
          <w:color w:val="202529"/>
          <w:spacing w:val="2"/>
        </w:rPr>
        <w:t xml:space="preserve"> </w:t>
      </w:r>
      <w:r>
        <w:rPr>
          <w:color w:val="202529"/>
        </w:rPr>
        <w:t>PPC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Management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Service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consists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the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salient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features.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These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features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will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provide</w:t>
      </w:r>
      <w:r>
        <w:rPr>
          <w:color w:val="202529"/>
          <w:spacing w:val="-57"/>
        </w:rPr>
        <w:t xml:space="preserve"> </w:t>
      </w:r>
      <w:r>
        <w:rPr>
          <w:color w:val="202529"/>
        </w:rPr>
        <w:t>a comprehensive overview of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your PPC campaigns.</w:t>
      </w:r>
    </w:p>
    <w:p w:rsidR="00583812" w:rsidRDefault="00583812">
      <w:pPr>
        <w:spacing w:before="7"/>
        <w:rPr>
          <w:b/>
          <w:sz w:val="29"/>
        </w:rPr>
      </w:pPr>
    </w:p>
    <w:p w:rsidR="00583812" w:rsidRDefault="00634798">
      <w:pPr>
        <w:spacing w:line="456" w:lineRule="auto"/>
        <w:ind w:left="227" w:right="1760" w:hanging="45"/>
        <w:rPr>
          <w:rFonts w:ascii="Arial MT"/>
          <w:sz w:val="24"/>
        </w:rPr>
      </w:pPr>
      <w:r>
        <w:rPr>
          <w:rFonts w:ascii="Arial MT"/>
          <w:sz w:val="24"/>
        </w:rPr>
        <w:t>you can add your comments if there is any concern or question to be asked.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I'm looking forward to hearing from you.</w:t>
      </w:r>
    </w:p>
    <w:p w:rsidR="00583812" w:rsidRDefault="00634798">
      <w:pPr>
        <w:pStyle w:val="Heading1"/>
        <w:spacing w:line="670" w:lineRule="atLeast"/>
        <w:ind w:right="7030"/>
        <w:rPr>
          <w:rFonts w:ascii="Arial"/>
        </w:rPr>
      </w:pPr>
      <w:r>
        <w:rPr>
          <w:rFonts w:ascii="Arial"/>
          <w:color w:val="212121"/>
        </w:rPr>
        <w:t>Thank you and Regards,</w:t>
      </w:r>
      <w:r>
        <w:rPr>
          <w:rFonts w:ascii="Arial"/>
          <w:color w:val="212121"/>
          <w:spacing w:val="-64"/>
        </w:rPr>
        <w:t xml:space="preserve"> </w:t>
      </w:r>
      <w:r w:rsidR="008D4ED6">
        <w:rPr>
          <w:rFonts w:ascii="Arial"/>
          <w:color w:val="212121"/>
        </w:rPr>
        <w:t>Komal</w:t>
      </w:r>
    </w:p>
    <w:p w:rsidR="00583812" w:rsidRDefault="00634798">
      <w:pPr>
        <w:spacing w:before="74"/>
        <w:ind w:left="182"/>
        <w:rPr>
          <w:rFonts w:ascii="Arial"/>
          <w:b/>
          <w:sz w:val="24"/>
        </w:rPr>
      </w:pPr>
      <w:r>
        <w:rPr>
          <w:rFonts w:ascii="Arial"/>
          <w:b/>
          <w:color w:val="212121"/>
          <w:sz w:val="24"/>
        </w:rPr>
        <w:t>Webs Utility Global LLP</w:t>
      </w:r>
    </w:p>
    <w:sectPr w:rsidR="00583812" w:rsidSect="00583812">
      <w:pgSz w:w="12240" w:h="15840"/>
      <w:pgMar w:top="320" w:right="12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3812"/>
    <w:rsid w:val="00583812"/>
    <w:rsid w:val="00634798"/>
    <w:rsid w:val="008D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3812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583812"/>
    <w:pPr>
      <w:spacing w:before="33"/>
      <w:ind w:left="1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3812"/>
    <w:rPr>
      <w:rFonts w:ascii="Verdana" w:eastAsia="Verdana" w:hAnsi="Verdana" w:cs="Verdana"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583812"/>
  </w:style>
  <w:style w:type="paragraph" w:customStyle="1" w:styleId="TableParagraph">
    <w:name w:val="Table Paragraph"/>
    <w:basedOn w:val="Normal"/>
    <w:uiPriority w:val="1"/>
    <w:qFormat/>
    <w:rsid w:val="00583812"/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D6"/>
    <w:rPr>
      <w:rFonts w:ascii="Tahoma" w:eastAsia="Robo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sutilit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1419</Characters>
  <Application>Microsoft Office Word</Application>
  <DocSecurity>0</DocSecurity>
  <Lines>11</Lines>
  <Paragraphs>3</Paragraphs>
  <ScaleCrop>false</ScaleCrop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AMC Work Plan</dc:title>
  <cp:lastModifiedBy>Dell</cp:lastModifiedBy>
  <cp:revision>2</cp:revision>
  <dcterms:created xsi:type="dcterms:W3CDTF">2024-08-03T10:46:00Z</dcterms:created>
  <dcterms:modified xsi:type="dcterms:W3CDTF">2024-08-03T10:48:00Z</dcterms:modified>
</cp:coreProperties>
</file>